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49609" w14:textId="0171C9C0" w:rsidR="002229F4" w:rsidRDefault="002229F4" w:rsidP="00B474A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KL1-3-202403</w:t>
      </w:r>
      <w:r>
        <w:rPr>
          <w:rFonts w:eastAsia="SimSun" w:cs="Times New Roman" w:hint="eastAsia"/>
          <w:szCs w:val="28"/>
        </w:rPr>
        <w:t>30</w:t>
      </w:r>
    </w:p>
    <w:p w14:paraId="76ECAB7C" w14:textId="77777777" w:rsidR="002229F4" w:rsidRDefault="002229F4" w:rsidP="00B474A3">
      <w:pPr>
        <w:spacing w:after="0" w:line="240" w:lineRule="auto"/>
        <w:rPr>
          <w:rFonts w:eastAsia="SimSun" w:cs="Times New Roman"/>
          <w:szCs w:val="28"/>
        </w:rPr>
      </w:pPr>
    </w:p>
    <w:p w14:paraId="707BBA8A" w14:textId="77777777" w:rsidR="002229F4" w:rsidRDefault="002229F4" w:rsidP="00B474A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 xml:space="preserve">Klas 1-3     12:30-13:30  </w:t>
      </w:r>
    </w:p>
    <w:p w14:paraId="55B04222" w14:textId="77777777" w:rsidR="002229F4" w:rsidRDefault="002229F4" w:rsidP="00B474A3">
      <w:pPr>
        <w:spacing w:after="0" w:line="240" w:lineRule="auto"/>
        <w:rPr>
          <w:rFonts w:eastAsia="SimSun" w:cs="Times New Roman"/>
          <w:szCs w:val="28"/>
        </w:rPr>
      </w:pPr>
    </w:p>
    <w:p w14:paraId="65E5F1E2" w14:textId="081B6A4B" w:rsidR="002229F4" w:rsidRDefault="002229F4" w:rsidP="00B474A3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/>
          <w:szCs w:val="28"/>
        </w:rPr>
        <w:t>2024</w:t>
      </w:r>
      <w:r>
        <w:rPr>
          <w:rFonts w:eastAsia="SimSun" w:cs="Times New Roman" w:hint="eastAsia"/>
          <w:szCs w:val="28"/>
        </w:rPr>
        <w:t>年</w:t>
      </w:r>
      <w:r>
        <w:rPr>
          <w:rFonts w:eastAsia="SimSun" w:cs="Times New Roman"/>
          <w:szCs w:val="28"/>
        </w:rPr>
        <w:t>3</w:t>
      </w:r>
      <w:r>
        <w:rPr>
          <w:rFonts w:eastAsia="SimSun" w:cs="Times New Roman" w:hint="eastAsia"/>
          <w:szCs w:val="28"/>
        </w:rPr>
        <w:t>月</w:t>
      </w:r>
      <w:r>
        <w:rPr>
          <w:rFonts w:eastAsia="SimSun" w:cs="Times New Roman" w:hint="eastAsia"/>
          <w:szCs w:val="28"/>
        </w:rPr>
        <w:t>30</w:t>
      </w:r>
      <w:r>
        <w:rPr>
          <w:rFonts w:eastAsia="SimSun" w:cs="Times New Roman" w:hint="eastAsia"/>
          <w:szCs w:val="28"/>
        </w:rPr>
        <w:t>日</w:t>
      </w:r>
      <w:r>
        <w:rPr>
          <w:rFonts w:eastAsia="SimSun" w:cs="Times New Roman"/>
          <w:szCs w:val="28"/>
        </w:rPr>
        <w:tab/>
      </w:r>
      <w:r>
        <w:rPr>
          <w:rFonts w:eastAsia="SimSun" w:cs="Times New Roman" w:hint="eastAsia"/>
          <w:szCs w:val="28"/>
        </w:rPr>
        <w:t>幼儿汉语</w:t>
      </w:r>
      <w:r>
        <w:rPr>
          <w:rFonts w:eastAsia="SimSun" w:cs="Times New Roman"/>
          <w:szCs w:val="28"/>
        </w:rPr>
        <w:t>2</w:t>
      </w:r>
      <w:r>
        <w:rPr>
          <w:rFonts w:eastAsia="SimSun" w:cs="Times New Roman" w:hint="eastAsia"/>
          <w:szCs w:val="28"/>
        </w:rPr>
        <w:t>第</w:t>
      </w:r>
      <w:r>
        <w:rPr>
          <w:rFonts w:eastAsia="SimSun" w:cs="Times New Roman"/>
          <w:szCs w:val="28"/>
        </w:rPr>
        <w:t>1</w:t>
      </w:r>
      <w:r>
        <w:rPr>
          <w:rFonts w:eastAsia="SimSun" w:cs="Times New Roman" w:hint="eastAsia"/>
          <w:szCs w:val="28"/>
        </w:rPr>
        <w:t>课</w:t>
      </w:r>
    </w:p>
    <w:p w14:paraId="6239AC65" w14:textId="7ACB70D9" w:rsidR="002229F4" w:rsidRPr="00B474A3" w:rsidRDefault="002229F4" w:rsidP="00B474A3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74A3">
        <w:rPr>
          <w:rFonts w:hint="eastAsia"/>
          <w:sz w:val="26"/>
          <w:szCs w:val="26"/>
        </w:rPr>
        <w:t>朗读第</w:t>
      </w:r>
      <w:r w:rsidRPr="00B474A3">
        <w:rPr>
          <w:sz w:val="26"/>
          <w:szCs w:val="26"/>
        </w:rPr>
        <w:t>1-3</w:t>
      </w:r>
      <w:r w:rsidRPr="00B474A3">
        <w:rPr>
          <w:rFonts w:hint="eastAsia"/>
          <w:sz w:val="26"/>
          <w:szCs w:val="26"/>
        </w:rPr>
        <w:t>页</w:t>
      </w:r>
      <w:r w:rsidRPr="00B474A3">
        <w:rPr>
          <w:sz w:val="26"/>
          <w:szCs w:val="26"/>
        </w:rPr>
        <w:fldChar w:fldCharType="begin"/>
      </w:r>
      <w:r w:rsidRPr="00B474A3">
        <w:rPr>
          <w:sz w:val="26"/>
          <w:szCs w:val="26"/>
        </w:rPr>
        <w:instrText>HYPERLINK "https://www.youtube.com/watch?v=kHqKkC52t0Q"</w:instrText>
      </w:r>
      <w:r w:rsidRPr="00B474A3">
        <w:rPr>
          <w:sz w:val="26"/>
          <w:szCs w:val="26"/>
        </w:rPr>
      </w:r>
      <w:r w:rsidRPr="00B474A3">
        <w:rPr>
          <w:sz w:val="26"/>
          <w:szCs w:val="26"/>
        </w:rPr>
        <w:fldChar w:fldCharType="separate"/>
      </w:r>
      <w:r w:rsidRPr="00B474A3">
        <w:rPr>
          <w:rStyle w:val="Hyperlink"/>
          <w:sz w:val="26"/>
          <w:szCs w:val="26"/>
        </w:rPr>
        <w:t>https://www.youtube.com/watch?v=kHqKkC52t0Q</w:t>
      </w:r>
      <w:r w:rsidRPr="00B474A3">
        <w:rPr>
          <w:sz w:val="26"/>
          <w:szCs w:val="26"/>
        </w:rPr>
        <w:fldChar w:fldCharType="end"/>
      </w:r>
    </w:p>
    <w:p w14:paraId="06665E45" w14:textId="58E0BC0E" w:rsidR="002229F4" w:rsidRPr="00B474A3" w:rsidRDefault="002229F4" w:rsidP="00B474A3">
      <w:pPr>
        <w:pStyle w:val="Lijstalinea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B474A3">
        <w:rPr>
          <w:rFonts w:hint="eastAsia"/>
          <w:sz w:val="26"/>
          <w:szCs w:val="26"/>
        </w:rPr>
        <w:t>认读第</w:t>
      </w:r>
      <w:r w:rsidRPr="00B474A3">
        <w:rPr>
          <w:sz w:val="26"/>
          <w:szCs w:val="26"/>
        </w:rPr>
        <w:t>1</w:t>
      </w:r>
      <w:r w:rsidRPr="00B474A3">
        <w:rPr>
          <w:rFonts w:hint="eastAsia"/>
          <w:sz w:val="26"/>
          <w:szCs w:val="26"/>
        </w:rPr>
        <w:t>课生词卡</w:t>
      </w:r>
    </w:p>
    <w:p w14:paraId="1A93ECBB" w14:textId="7CA906D5" w:rsidR="002229F4" w:rsidRPr="00B474A3" w:rsidRDefault="002229F4" w:rsidP="00B474A3">
      <w:pPr>
        <w:pStyle w:val="Lijstalinea"/>
        <w:numPr>
          <w:ilvl w:val="0"/>
          <w:numId w:val="1"/>
        </w:numPr>
        <w:tabs>
          <w:tab w:val="left" w:pos="4320"/>
        </w:tabs>
        <w:spacing w:after="0" w:line="240" w:lineRule="auto"/>
        <w:rPr>
          <w:rFonts w:cs="Times New Roman"/>
          <w:sz w:val="26"/>
          <w:szCs w:val="26"/>
        </w:rPr>
      </w:pPr>
      <w:r w:rsidRPr="00B474A3">
        <w:rPr>
          <w:rFonts w:hint="eastAsia"/>
          <w:sz w:val="26"/>
          <w:szCs w:val="26"/>
        </w:rPr>
        <w:t>裁剪词卡，把图贴词的反面，</w:t>
      </w:r>
      <w:proofErr w:type="spellStart"/>
      <w:r w:rsidRPr="00B474A3">
        <w:rPr>
          <w:rFonts w:cs="Times New Roman" w:hint="eastAsia"/>
          <w:b/>
          <w:bCs/>
          <w:sz w:val="26"/>
          <w:szCs w:val="26"/>
        </w:rPr>
        <w:t>Aiden</w:t>
      </w:r>
      <w:proofErr w:type="spellEnd"/>
      <w:r w:rsidRPr="00B474A3">
        <w:rPr>
          <w:rFonts w:cs="Times New Roman" w:hint="eastAsia"/>
          <w:b/>
          <w:bCs/>
          <w:sz w:val="26"/>
          <w:szCs w:val="26"/>
        </w:rPr>
        <w:t>-Kris-</w:t>
      </w:r>
      <w:proofErr w:type="spellStart"/>
      <w:r w:rsidRPr="00B474A3">
        <w:rPr>
          <w:rFonts w:cs="Times New Roman" w:hint="eastAsia"/>
          <w:b/>
          <w:bCs/>
          <w:sz w:val="26"/>
          <w:szCs w:val="26"/>
        </w:rPr>
        <w:t>Meilin</w:t>
      </w:r>
      <w:proofErr w:type="spellEnd"/>
      <w:r w:rsidRPr="00B474A3">
        <w:rPr>
          <w:rFonts w:cs="Times New Roman" w:hint="eastAsia"/>
          <w:b/>
          <w:bCs/>
          <w:sz w:val="26"/>
          <w:szCs w:val="26"/>
        </w:rPr>
        <w:t>-Andrew</w:t>
      </w:r>
      <w:r w:rsidRPr="004708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A710DDC" w14:textId="7B781C6D" w:rsidR="002229F4" w:rsidRPr="00B474A3" w:rsidRDefault="002229F4" w:rsidP="00B474A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B474A3">
        <w:rPr>
          <w:rFonts w:cs="Times New Roman" w:hint="eastAsia"/>
          <w:sz w:val="26"/>
          <w:szCs w:val="26"/>
        </w:rPr>
        <w:t>学习：复习认读一到十，</w:t>
      </w:r>
    </w:p>
    <w:p w14:paraId="7E2D8117" w14:textId="73273737" w:rsidR="002229F4" w:rsidRPr="00B474A3" w:rsidRDefault="002229F4" w:rsidP="00B474A3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B474A3">
        <w:rPr>
          <w:rFonts w:cs="Times New Roman" w:hint="eastAsia"/>
          <w:sz w:val="26"/>
          <w:szCs w:val="26"/>
        </w:rPr>
        <w:t>学习：写汉字：日</w:t>
      </w:r>
    </w:p>
    <w:p w14:paraId="44D6653E" w14:textId="77777777" w:rsidR="002229F4" w:rsidRPr="00011C4A" w:rsidRDefault="002229F4" w:rsidP="00B474A3">
      <w:pPr>
        <w:spacing w:after="0" w:line="240" w:lineRule="auto"/>
        <w:rPr>
          <w:rFonts w:cs="Times New Roman"/>
          <w:sz w:val="26"/>
          <w:szCs w:val="26"/>
        </w:rPr>
      </w:pPr>
    </w:p>
    <w:p w14:paraId="6FF6CB3F" w14:textId="05A0D544" w:rsidR="002229F4" w:rsidRPr="00B474A3" w:rsidRDefault="002229F4" w:rsidP="00B474A3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B474A3">
        <w:rPr>
          <w:rFonts w:cs="Times New Roman" w:hint="eastAsia"/>
          <w:b/>
          <w:bCs/>
          <w:sz w:val="26"/>
          <w:szCs w:val="26"/>
        </w:rPr>
        <w:t>作业：</w:t>
      </w:r>
      <w:r w:rsidRPr="00B474A3">
        <w:rPr>
          <w:rFonts w:cs="Times New Roman" w:hint="eastAsia"/>
          <w:b/>
          <w:bCs/>
          <w:sz w:val="26"/>
          <w:szCs w:val="26"/>
        </w:rPr>
        <w:t xml:space="preserve"> </w:t>
      </w:r>
      <w:r w:rsidRPr="00B474A3">
        <w:rPr>
          <w:rFonts w:cs="Times New Roman" w:hint="eastAsia"/>
          <w:b/>
          <w:bCs/>
          <w:sz w:val="26"/>
          <w:szCs w:val="26"/>
        </w:rPr>
        <w:t>幼儿汉语</w:t>
      </w:r>
      <w:r w:rsidR="00B474A3">
        <w:rPr>
          <w:rFonts w:cs="Times New Roman" w:hint="eastAsia"/>
          <w:b/>
          <w:bCs/>
          <w:sz w:val="26"/>
          <w:szCs w:val="26"/>
        </w:rPr>
        <w:t>2-1</w:t>
      </w:r>
    </w:p>
    <w:p w14:paraId="7BAFFC7F" w14:textId="445D24B0" w:rsidR="002229F4" w:rsidRPr="00B474A3" w:rsidRDefault="002229F4" w:rsidP="00B474A3">
      <w:pPr>
        <w:spacing w:after="0" w:line="240" w:lineRule="auto"/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、认读一到十，</w:t>
      </w:r>
      <w:r w:rsidR="00B474A3">
        <w:rPr>
          <w:rFonts w:ascii="DengXian" w:eastAsia="DengXian" w:hAnsi="DengXian" w:hint="eastAsia"/>
        </w:rPr>
        <w:t>裁剪词卡，把图贴词的反面</w:t>
      </w:r>
      <w:r w:rsidR="00B474A3">
        <w:rPr>
          <w:rFonts w:hint="eastAsia"/>
        </w:rPr>
        <w:t>，</w:t>
      </w:r>
      <w:r w:rsidR="00B474A3">
        <w:rPr>
          <w:rFonts w:hint="eastAsia"/>
        </w:rPr>
        <w:t xml:space="preserve"> </w:t>
      </w:r>
      <w:r>
        <w:rPr>
          <w:rFonts w:cs="Times New Roman" w:hint="eastAsia"/>
          <w:sz w:val="26"/>
          <w:szCs w:val="26"/>
        </w:rPr>
        <w:t>见附件</w:t>
      </w:r>
    </w:p>
    <w:p w14:paraId="69E013EA" w14:textId="557D2B33" w:rsidR="002229F4" w:rsidRDefault="002229F4" w:rsidP="00B474A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</w:t>
      </w:r>
      <w:r w:rsidRPr="00011C4A">
        <w:rPr>
          <w:rFonts w:cs="Times New Roman" w:hint="eastAsia"/>
          <w:sz w:val="26"/>
          <w:szCs w:val="26"/>
        </w:rPr>
        <w:t>练习写</w:t>
      </w:r>
      <w:r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5</w:t>
      </w:r>
      <w:r>
        <w:rPr>
          <w:rFonts w:cs="Times New Roman" w:hint="eastAsia"/>
          <w:sz w:val="26"/>
          <w:szCs w:val="26"/>
        </w:rPr>
        <w:t>页</w:t>
      </w:r>
      <w:r w:rsidRPr="00011C4A">
        <w:rPr>
          <w:rFonts w:cs="Times New Roman" w:hint="eastAsia"/>
          <w:sz w:val="26"/>
          <w:szCs w:val="26"/>
        </w:rPr>
        <w:t>“日”</w:t>
      </w:r>
    </w:p>
    <w:p w14:paraId="30E68BEB" w14:textId="17928473" w:rsidR="00B474A3" w:rsidRDefault="00B474A3" w:rsidP="00B474A3">
      <w:pPr>
        <w:spacing w:after="0" w:line="240" w:lineRule="auto"/>
        <w:rPr>
          <w:rFonts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6AEFED97" wp14:editId="117AB471">
            <wp:extent cx="868680" cy="868680"/>
            <wp:effectExtent l="0" t="0" r="7620" b="7620"/>
            <wp:docPr id="1226809607" name="Afbeelding 1" descr="stroke order animation of 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DAFD9" w14:textId="77777777" w:rsidR="00B474A3" w:rsidRDefault="00B474A3" w:rsidP="00B474A3">
      <w:pPr>
        <w:spacing w:after="0" w:line="240" w:lineRule="auto"/>
        <w:rPr>
          <w:rFonts w:cs="Times New Roman"/>
          <w:sz w:val="26"/>
          <w:szCs w:val="26"/>
        </w:rPr>
      </w:pPr>
    </w:p>
    <w:p w14:paraId="77ACD205" w14:textId="77777777" w:rsidR="00CE7D22" w:rsidRPr="0083772A" w:rsidRDefault="00CE7D22" w:rsidP="00CE7D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/>
        </w:rPr>
      </w:pPr>
      <w:bookmarkStart w:id="0" w:name="_Hlk156345443"/>
      <w:bookmarkStart w:id="1" w:name="_Hlk157989732"/>
      <w:bookmarkStart w:id="2" w:name="_Hlk159847628"/>
      <w:r>
        <w:rPr>
          <w:rFonts w:eastAsia="SimSun" w:hint="eastAsia"/>
          <w:lang w:val="en-US"/>
        </w:rPr>
        <w:t>所有附件已发邮件</w:t>
      </w:r>
      <w:bookmarkEnd w:id="0"/>
      <w:bookmarkEnd w:id="1"/>
      <w:bookmarkEnd w:id="2"/>
    </w:p>
    <w:p w14:paraId="490EC6A0" w14:textId="77777777" w:rsidR="00CE7D22" w:rsidRDefault="00CE7D22" w:rsidP="00B474A3">
      <w:pPr>
        <w:spacing w:after="0" w:line="240" w:lineRule="auto"/>
        <w:rPr>
          <w:rFonts w:cs="Times New Roman"/>
          <w:sz w:val="26"/>
          <w:szCs w:val="26"/>
        </w:rPr>
      </w:pPr>
    </w:p>
    <w:p w14:paraId="06A32559" w14:textId="39A6B35C" w:rsidR="00B474A3" w:rsidRDefault="00B474A3" w:rsidP="00B474A3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30 maart 2024</w:t>
      </w:r>
    </w:p>
    <w:p w14:paraId="46672F3C" w14:textId="5DAB4D4C" w:rsidR="00B474A3" w:rsidRPr="00B474A3" w:rsidRDefault="00B474A3" w:rsidP="00B474A3">
      <w:pPr>
        <w:pStyle w:val="Lijstalinea"/>
        <w:numPr>
          <w:ilvl w:val="0"/>
          <w:numId w:val="2"/>
        </w:numPr>
        <w:spacing w:after="0" w:line="240" w:lineRule="auto"/>
        <w:rPr>
          <w:szCs w:val="28"/>
        </w:rPr>
      </w:pPr>
      <w:r w:rsidRPr="00B474A3">
        <w:rPr>
          <w:szCs w:val="28"/>
        </w:rPr>
        <w:t>Lees blz.2 en 3 hardop voor</w:t>
      </w:r>
      <w:r w:rsidRPr="00B474A3">
        <w:rPr>
          <w:szCs w:val="28"/>
        </w:rPr>
        <w:tab/>
      </w:r>
      <w:hyperlink r:id="rId6" w:history="1">
        <w:r w:rsidRPr="00B474A3">
          <w:rPr>
            <w:rStyle w:val="Hyperlink"/>
            <w:szCs w:val="28"/>
          </w:rPr>
          <w:t>https://www.youtube.com/watch?v=kHqKkC52t0Q</w:t>
        </w:r>
      </w:hyperlink>
    </w:p>
    <w:p w14:paraId="7F8BFB7E" w14:textId="51DD5A88" w:rsidR="00B474A3" w:rsidRPr="00B474A3" w:rsidRDefault="00B474A3" w:rsidP="00B474A3">
      <w:pPr>
        <w:pStyle w:val="Lijstalinea"/>
        <w:numPr>
          <w:ilvl w:val="0"/>
          <w:numId w:val="2"/>
        </w:numPr>
        <w:spacing w:after="0" w:line="240" w:lineRule="auto"/>
        <w:rPr>
          <w:szCs w:val="28"/>
        </w:rPr>
      </w:pPr>
      <w:r w:rsidRPr="00B474A3">
        <w:rPr>
          <w:szCs w:val="28"/>
        </w:rPr>
        <w:t xml:space="preserve">Lees woorden kaarten </w:t>
      </w:r>
      <w:r w:rsidRPr="00B474A3">
        <w:rPr>
          <w:rFonts w:hint="eastAsia"/>
          <w:szCs w:val="28"/>
        </w:rPr>
        <w:t>幼儿汉语</w:t>
      </w:r>
      <w:r w:rsidRPr="00B474A3">
        <w:rPr>
          <w:szCs w:val="28"/>
        </w:rPr>
        <w:t>2-1</w:t>
      </w:r>
      <w:r w:rsidRPr="00B474A3">
        <w:rPr>
          <w:rFonts w:hint="eastAsia"/>
          <w:szCs w:val="28"/>
        </w:rPr>
        <w:t>生词卡</w:t>
      </w:r>
      <w:r w:rsidRPr="00B474A3">
        <w:rPr>
          <w:szCs w:val="28"/>
        </w:rPr>
        <w:t>hardop voor</w:t>
      </w:r>
    </w:p>
    <w:p w14:paraId="383C03CA" w14:textId="7D813116" w:rsidR="00B474A3" w:rsidRPr="00B474A3" w:rsidRDefault="00B474A3" w:rsidP="00B474A3">
      <w:pPr>
        <w:pStyle w:val="Lijstalinea"/>
        <w:numPr>
          <w:ilvl w:val="0"/>
          <w:numId w:val="2"/>
        </w:numPr>
        <w:spacing w:after="0" w:line="240" w:lineRule="auto"/>
        <w:rPr>
          <w:szCs w:val="28"/>
        </w:rPr>
      </w:pPr>
      <w:r w:rsidRPr="00B474A3">
        <w:rPr>
          <w:szCs w:val="28"/>
        </w:rPr>
        <w:t>Knip de woordkaart uit en plak de afbeelding op de achterkant van het woord.</w:t>
      </w:r>
      <w:r w:rsidRPr="00B474A3">
        <w:rPr>
          <w:rFonts w:cs="Times New Roman" w:hint="eastAsia"/>
          <w:b/>
          <w:bCs/>
          <w:sz w:val="26"/>
          <w:szCs w:val="26"/>
        </w:rPr>
        <w:t xml:space="preserve"> </w:t>
      </w:r>
      <w:proofErr w:type="spellStart"/>
      <w:r w:rsidRPr="00B474A3">
        <w:rPr>
          <w:rFonts w:cs="Times New Roman" w:hint="eastAsia"/>
          <w:b/>
          <w:bCs/>
          <w:sz w:val="26"/>
          <w:szCs w:val="26"/>
        </w:rPr>
        <w:t>Aiden</w:t>
      </w:r>
      <w:proofErr w:type="spellEnd"/>
      <w:r w:rsidRPr="00B474A3">
        <w:rPr>
          <w:rFonts w:cs="Times New Roman" w:hint="eastAsia"/>
          <w:b/>
          <w:bCs/>
          <w:sz w:val="26"/>
          <w:szCs w:val="26"/>
        </w:rPr>
        <w:t>-Kris-</w:t>
      </w:r>
      <w:proofErr w:type="spellStart"/>
      <w:r w:rsidRPr="00B474A3">
        <w:rPr>
          <w:rFonts w:cs="Times New Roman" w:hint="eastAsia"/>
          <w:b/>
          <w:bCs/>
          <w:sz w:val="26"/>
          <w:szCs w:val="26"/>
        </w:rPr>
        <w:t>Meilin</w:t>
      </w:r>
      <w:proofErr w:type="spellEnd"/>
      <w:r w:rsidRPr="00B474A3">
        <w:rPr>
          <w:rFonts w:cs="Times New Roman" w:hint="eastAsia"/>
          <w:b/>
          <w:bCs/>
          <w:sz w:val="26"/>
          <w:szCs w:val="26"/>
        </w:rPr>
        <w:t>-Andrew</w:t>
      </w:r>
      <w:r w:rsidRPr="004708C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A028045" w14:textId="69151192" w:rsidR="00321478" w:rsidRDefault="00B474A3" w:rsidP="00B474A3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Leer lezen </w:t>
      </w:r>
      <w:r>
        <w:rPr>
          <w:rFonts w:hint="eastAsia"/>
        </w:rPr>
        <w:t>一</w:t>
      </w:r>
      <w:r>
        <w:rPr>
          <w:rFonts w:hint="eastAsia"/>
        </w:rPr>
        <w:t xml:space="preserve"> t/m </w:t>
      </w:r>
      <w:r>
        <w:rPr>
          <w:rFonts w:hint="eastAsia"/>
        </w:rPr>
        <w:t>十</w:t>
      </w:r>
    </w:p>
    <w:p w14:paraId="5E905C9D" w14:textId="43B66663" w:rsidR="00B474A3" w:rsidRDefault="00B474A3" w:rsidP="00B474A3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 xml:space="preserve">Leer schrijven Chinese karakter </w:t>
      </w:r>
      <w:r>
        <w:rPr>
          <w:rFonts w:hint="eastAsia"/>
        </w:rPr>
        <w:t>日</w:t>
      </w:r>
      <w:r>
        <w:rPr>
          <w:rFonts w:hint="eastAsia"/>
        </w:rPr>
        <w:t xml:space="preserve"> blz.5</w:t>
      </w:r>
    </w:p>
    <w:p w14:paraId="56D8B9D8" w14:textId="77777777" w:rsidR="00B474A3" w:rsidRDefault="00B474A3" w:rsidP="00B474A3">
      <w:pPr>
        <w:spacing w:after="0" w:line="240" w:lineRule="auto"/>
      </w:pPr>
    </w:p>
    <w:p w14:paraId="3B723680" w14:textId="6F075DF6" w:rsidR="00B474A3" w:rsidRPr="00B474A3" w:rsidRDefault="00B474A3" w:rsidP="00B474A3">
      <w:pPr>
        <w:spacing w:after="0" w:line="240" w:lineRule="auto"/>
        <w:rPr>
          <w:b/>
          <w:bCs/>
        </w:rPr>
      </w:pPr>
      <w:r w:rsidRPr="00B474A3">
        <w:rPr>
          <w:rFonts w:hint="eastAsia"/>
          <w:b/>
          <w:bCs/>
        </w:rPr>
        <w:t>Huiswerk: YOUER HANYU 2</w:t>
      </w:r>
    </w:p>
    <w:p w14:paraId="5E1553AF" w14:textId="7E0DDE2C" w:rsidR="00B474A3" w:rsidRDefault="00B474A3" w:rsidP="00B474A3">
      <w:pPr>
        <w:spacing w:after="0" w:line="240" w:lineRule="auto"/>
      </w:pPr>
      <w:r>
        <w:rPr>
          <w:rFonts w:hint="eastAsia"/>
        </w:rPr>
        <w:t xml:space="preserve">1. Lees hardop de woorden kaarten </w:t>
      </w:r>
      <w:r>
        <w:rPr>
          <w:rFonts w:hint="eastAsia"/>
        </w:rPr>
        <w:t>一</w:t>
      </w:r>
      <w:r>
        <w:rPr>
          <w:rFonts w:hint="eastAsia"/>
        </w:rPr>
        <w:t xml:space="preserve"> t/m </w:t>
      </w:r>
      <w:r>
        <w:rPr>
          <w:rFonts w:hint="eastAsia"/>
        </w:rPr>
        <w:t>十</w:t>
      </w:r>
      <w:r>
        <w:rPr>
          <w:rFonts w:hint="eastAsia"/>
        </w:rPr>
        <w:t xml:space="preserve"> voor, en </w:t>
      </w:r>
      <w:r>
        <w:rPr>
          <w:rFonts w:hint="eastAsia"/>
          <w:kern w:val="0"/>
          <w:szCs w:val="28"/>
          <w14:ligatures w14:val="none"/>
        </w:rPr>
        <w:t>k</w:t>
      </w:r>
      <w:r>
        <w:rPr>
          <w:kern w:val="0"/>
          <w:szCs w:val="28"/>
          <w14:ligatures w14:val="none"/>
        </w:rPr>
        <w:t>nip de woordkaart uit en plak de afbeelding op de achterkant van het woord</w:t>
      </w:r>
      <w:r>
        <w:rPr>
          <w:rFonts w:hint="eastAsia"/>
        </w:rPr>
        <w:t>, zie bijlage</w:t>
      </w:r>
    </w:p>
    <w:p w14:paraId="170C5DBB" w14:textId="7E10DCFF" w:rsidR="00B474A3" w:rsidRDefault="00B474A3" w:rsidP="00B474A3">
      <w:pPr>
        <w:spacing w:after="0" w:line="240" w:lineRule="auto"/>
      </w:pPr>
      <w:r>
        <w:rPr>
          <w:rFonts w:hint="eastAsia"/>
        </w:rPr>
        <w:t xml:space="preserve">2. Oefen karakter </w:t>
      </w:r>
      <w:r>
        <w:rPr>
          <w:rFonts w:hint="eastAsia"/>
        </w:rPr>
        <w:t>日</w:t>
      </w:r>
      <w:r>
        <w:rPr>
          <w:rFonts w:hint="eastAsia"/>
        </w:rPr>
        <w:t>te schrijven blz.5</w:t>
      </w:r>
    </w:p>
    <w:p w14:paraId="0B413699" w14:textId="7A658B97" w:rsidR="00B474A3" w:rsidRDefault="00B474A3" w:rsidP="00B474A3">
      <w:pPr>
        <w:spacing w:after="0" w:line="240" w:lineRule="auto"/>
      </w:pPr>
      <w:r>
        <w:rPr>
          <w:noProof/>
        </w:rPr>
        <w:drawing>
          <wp:inline distT="0" distB="0" distL="0" distR="0" wp14:anchorId="24A90709" wp14:editId="037F9C65">
            <wp:extent cx="868680" cy="868680"/>
            <wp:effectExtent l="0" t="0" r="7620" b="7620"/>
            <wp:docPr id="2065865117" name="Afbeelding 1" descr="stroke order animation of 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oke order animation of 日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B7895" w14:textId="77777777" w:rsidR="00CE7D22" w:rsidRDefault="00CE7D22" w:rsidP="00B474A3">
      <w:pPr>
        <w:spacing w:after="0" w:line="240" w:lineRule="auto"/>
      </w:pPr>
    </w:p>
    <w:p w14:paraId="1275FBA4" w14:textId="191E6EB9" w:rsidR="00CE7D22" w:rsidRPr="00CE7D22" w:rsidRDefault="00CE7D22" w:rsidP="00B474A3">
      <w:pPr>
        <w:spacing w:after="0" w:line="240" w:lineRule="auto"/>
        <w:rPr>
          <w:rFonts w:eastAsia="SimSun"/>
          <w:szCs w:val="28"/>
        </w:rPr>
      </w:pPr>
      <w:bookmarkStart w:id="3" w:name="_Hlk157989777"/>
      <w:r>
        <w:rPr>
          <w:rFonts w:eastAsia="SimSun"/>
          <w:szCs w:val="28"/>
        </w:rPr>
        <w:t>Alle bijlages zijn al per e-mail gestuurd.</w:t>
      </w:r>
      <w:bookmarkEnd w:id="3"/>
    </w:p>
    <w:sectPr w:rsidR="00CE7D22" w:rsidRPr="00CE7D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5DF3"/>
    <w:multiLevelType w:val="hybridMultilevel"/>
    <w:tmpl w:val="F0B277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93787"/>
    <w:multiLevelType w:val="hybridMultilevel"/>
    <w:tmpl w:val="C9F2CB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271574">
    <w:abstractNumId w:val="1"/>
  </w:num>
  <w:num w:numId="2" w16cid:durableId="169057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F4"/>
    <w:rsid w:val="00176DB5"/>
    <w:rsid w:val="002229F4"/>
    <w:rsid w:val="00321478"/>
    <w:rsid w:val="00B474A3"/>
    <w:rsid w:val="00CE7D22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3551"/>
  <w15:chartTrackingRefBased/>
  <w15:docId w15:val="{BFD039F7-844A-4B28-AA19-7858CBE0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9F4"/>
  </w:style>
  <w:style w:type="paragraph" w:styleId="Kop1">
    <w:name w:val="heading 1"/>
    <w:basedOn w:val="Standaard"/>
    <w:next w:val="Standaard"/>
    <w:link w:val="Kop1Char"/>
    <w:uiPriority w:val="9"/>
    <w:qFormat/>
    <w:rsid w:val="00222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2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229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229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229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229F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229F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229F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229F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22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22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229F4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229F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229F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229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229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229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229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22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2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229F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229F4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2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229F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229F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229F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29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29F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229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229F4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HqKkC52t0Q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2024-04-01T21:16:00Z</dcterms:created>
  <dcterms:modified xsi:type="dcterms:W3CDTF">2024-04-02T19:18:00Z</dcterms:modified>
</cp:coreProperties>
</file>